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D5" w:rsidRDefault="003230CC" w:rsidP="003230CC">
      <w:pPr>
        <w:pStyle w:val="Style15"/>
        <w:widowControl/>
        <w:tabs>
          <w:tab w:val="left" w:leader="underscore" w:pos="7944"/>
        </w:tabs>
        <w:spacing w:before="38" w:line="240" w:lineRule="auto"/>
        <w:ind w:right="1210"/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Додаток до наказу Львівського</w:t>
      </w:r>
    </w:p>
    <w:p w:rsidR="003230CC" w:rsidRDefault="005B013E" w:rsidP="003230CC">
      <w:pPr>
        <w:pStyle w:val="Style15"/>
        <w:widowControl/>
        <w:tabs>
          <w:tab w:val="left" w:leader="underscore" w:pos="7944"/>
        </w:tabs>
        <w:spacing w:before="38" w:line="240" w:lineRule="auto"/>
        <w:ind w:right="1210"/>
        <w:jc w:val="center"/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</w:t>
      </w:r>
      <w:r w:rsidR="003230CC"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окружного адміністративного </w:t>
      </w: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>суду</w:t>
      </w:r>
    </w:p>
    <w:p w:rsidR="003230CC" w:rsidRPr="003230CC" w:rsidRDefault="003230CC" w:rsidP="003230CC">
      <w:pPr>
        <w:pStyle w:val="Style15"/>
        <w:widowControl/>
        <w:tabs>
          <w:tab w:val="left" w:leader="underscore" w:pos="9639"/>
        </w:tabs>
        <w:spacing w:before="38" w:line="240" w:lineRule="auto"/>
        <w:jc w:val="center"/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</w:t>
      </w:r>
      <w:r w:rsidR="009F280A"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</w:t>
      </w: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№  </w:t>
      </w:r>
      <w:r w:rsidR="00031CEB"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>68</w:t>
      </w: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>- ОД від</w:t>
      </w:r>
      <w:r w:rsidR="00031CEB"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15.12.</w:t>
      </w: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>201</w:t>
      </w:r>
      <w:r w:rsidR="00031CEB"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>6</w:t>
      </w:r>
      <w:r>
        <w:rPr>
          <w:rStyle w:val="FontStyle22"/>
          <w:rFonts w:ascii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7CC" w:rsidRPr="00F057CC" w:rsidRDefault="00F057CC" w:rsidP="00F0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CC">
        <w:rPr>
          <w:rFonts w:ascii="Times New Roman" w:hAnsi="Times New Roman" w:cs="Times New Roman"/>
          <w:b/>
          <w:sz w:val="24"/>
          <w:szCs w:val="24"/>
        </w:rPr>
        <w:t>ПОЛОЖЕННЯ ПРО ВІДДІЛ КОДИФІКАЦІЇ ТА СТАТЗВІТНОСТІ</w:t>
      </w:r>
    </w:p>
    <w:p w:rsidR="00F057CC" w:rsidRPr="00F057CC" w:rsidRDefault="00F057CC" w:rsidP="00F0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CC">
        <w:rPr>
          <w:rFonts w:ascii="Times New Roman" w:hAnsi="Times New Roman" w:cs="Times New Roman"/>
          <w:b/>
          <w:sz w:val="24"/>
          <w:szCs w:val="24"/>
        </w:rPr>
        <w:t xml:space="preserve"> ЛЬВІВСЬКОГО ОКРУЖНОГО АДМІНІСТРАТИВНОГО СУДУ</w:t>
      </w:r>
    </w:p>
    <w:p w:rsidR="00F057CC" w:rsidRPr="00F057CC" w:rsidRDefault="00F057CC" w:rsidP="00F05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CC">
        <w:rPr>
          <w:rFonts w:ascii="Times New Roman" w:hAnsi="Times New Roman" w:cs="Times New Roman"/>
          <w:b/>
          <w:sz w:val="24"/>
          <w:szCs w:val="24"/>
        </w:rPr>
        <w:t>І. ЗАГАЛЬНІ ЗАСАДИ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1.1. Положення про відділ </w:t>
      </w:r>
      <w:r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Львівського окружного адміністративного суду (далі - Положення) встановлює </w:t>
      </w:r>
      <w:r w:rsidRPr="00F057CC">
        <w:rPr>
          <w:rFonts w:ascii="Times New Roman" w:hAnsi="Times New Roman" w:cs="Times New Roman"/>
          <w:sz w:val="24"/>
          <w:szCs w:val="24"/>
        </w:rPr>
        <w:t xml:space="preserve">єдині засади діяльності, завдання, обсяг посадових обов'язків та основні вимоги щодо </w:t>
      </w:r>
      <w:r>
        <w:rPr>
          <w:rFonts w:ascii="Times New Roman" w:hAnsi="Times New Roman" w:cs="Times New Roman"/>
          <w:sz w:val="24"/>
          <w:szCs w:val="24"/>
        </w:rPr>
        <w:t xml:space="preserve">їх </w:t>
      </w:r>
      <w:r w:rsidRPr="00F057CC">
        <w:rPr>
          <w:rFonts w:ascii="Times New Roman" w:hAnsi="Times New Roman" w:cs="Times New Roman"/>
          <w:sz w:val="24"/>
          <w:szCs w:val="24"/>
        </w:rPr>
        <w:t xml:space="preserve">виконання, права та відповідальність працівників </w:t>
      </w:r>
      <w:r w:rsidR="009B6F06">
        <w:rPr>
          <w:rFonts w:ascii="Times New Roman" w:hAnsi="Times New Roman" w:cs="Times New Roman"/>
          <w:sz w:val="24"/>
          <w:szCs w:val="24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Львівського окружного адміністративного суду</w:t>
      </w:r>
      <w:r w:rsidRPr="00F057CC">
        <w:rPr>
          <w:rFonts w:ascii="Times New Roman" w:hAnsi="Times New Roman" w:cs="Times New Roman"/>
          <w:sz w:val="24"/>
          <w:szCs w:val="24"/>
        </w:rPr>
        <w:t>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1.2. Відділ </w:t>
      </w:r>
      <w:r w:rsidR="009B6F06" w:rsidRPr="009B6F06"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 w:rsidR="009B6F06" w:rsidRPr="009B6F06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9B6F06" w:rsidRPr="009B6F06">
        <w:rPr>
          <w:rFonts w:ascii="Times New Roman" w:hAnsi="Times New Roman" w:cs="Times New Roman"/>
          <w:sz w:val="24"/>
          <w:szCs w:val="24"/>
        </w:rPr>
        <w:t xml:space="preserve"> Львівського окружного адміністративного суду </w:t>
      </w:r>
      <w:r w:rsidR="009B6F06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F057CC">
        <w:rPr>
          <w:rFonts w:ascii="Times New Roman" w:hAnsi="Times New Roman" w:cs="Times New Roman"/>
          <w:sz w:val="24"/>
          <w:szCs w:val="24"/>
        </w:rPr>
        <w:t xml:space="preserve">відділ) є структурним підрозділом </w:t>
      </w:r>
      <w:r w:rsidR="009B6F06">
        <w:rPr>
          <w:rFonts w:ascii="Times New Roman" w:hAnsi="Times New Roman" w:cs="Times New Roman"/>
          <w:sz w:val="24"/>
          <w:szCs w:val="24"/>
        </w:rPr>
        <w:t xml:space="preserve">Львівського окружного адміністративного суду (далі - суд) і </w:t>
      </w:r>
      <w:r w:rsidRPr="00F057CC">
        <w:rPr>
          <w:rFonts w:ascii="Times New Roman" w:hAnsi="Times New Roman" w:cs="Times New Roman"/>
          <w:sz w:val="24"/>
          <w:szCs w:val="24"/>
        </w:rPr>
        <w:t>забезпечує діяльність суду з питань, що належать до компетенції відділу.</w:t>
      </w:r>
    </w:p>
    <w:p w:rsidR="00F057CC" w:rsidRPr="00F057CC" w:rsidRDefault="00F057CC" w:rsidP="009B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1.3. Основним завданням відділу є:</w:t>
      </w:r>
    </w:p>
    <w:p w:rsidR="00F057CC" w:rsidRPr="00F057CC" w:rsidRDefault="00F057CC" w:rsidP="009B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ведення судової статистики, підготовка та подання ста</w:t>
      </w:r>
      <w:r w:rsidR="001A52D5">
        <w:rPr>
          <w:rFonts w:ascii="Times New Roman" w:hAnsi="Times New Roman" w:cs="Times New Roman"/>
          <w:sz w:val="24"/>
          <w:szCs w:val="24"/>
        </w:rPr>
        <w:t xml:space="preserve">тистичних звітів до вищестоящих </w:t>
      </w:r>
      <w:r w:rsidRPr="00F057CC">
        <w:rPr>
          <w:rFonts w:ascii="Times New Roman" w:hAnsi="Times New Roman" w:cs="Times New Roman"/>
          <w:sz w:val="24"/>
          <w:szCs w:val="24"/>
        </w:rPr>
        <w:t>інстанцій;</w:t>
      </w:r>
    </w:p>
    <w:p w:rsidR="00F057CC" w:rsidRPr="00F057CC" w:rsidRDefault="00F057CC" w:rsidP="009B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інформаційно-аналітичне забезпечення суду, суддів та працівників апарату суду;</w:t>
      </w:r>
    </w:p>
    <w:p w:rsidR="00F057CC" w:rsidRPr="00F057CC" w:rsidRDefault="00F057CC" w:rsidP="009B6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контроль за виконанням планів роботи суду, наказів,</w:t>
      </w:r>
      <w:r w:rsidR="001A52D5">
        <w:rPr>
          <w:rFonts w:ascii="Times New Roman" w:hAnsi="Times New Roman" w:cs="Times New Roman"/>
          <w:sz w:val="24"/>
          <w:szCs w:val="24"/>
        </w:rPr>
        <w:t xml:space="preserve"> розпоряджень та доручень вищих </w:t>
      </w:r>
      <w:r w:rsidRPr="00F057CC">
        <w:rPr>
          <w:rFonts w:ascii="Times New Roman" w:hAnsi="Times New Roman" w:cs="Times New Roman"/>
          <w:sz w:val="24"/>
          <w:szCs w:val="24"/>
        </w:rPr>
        <w:t>судових інстанцій, керівництва суду.</w:t>
      </w:r>
    </w:p>
    <w:p w:rsidR="00F057CC" w:rsidRPr="00F057CC" w:rsidRDefault="00F057CC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оперативне надання необхідної інформації на запити, що надходять до суду</w:t>
      </w:r>
      <w:r w:rsidR="009B6F06">
        <w:rPr>
          <w:rFonts w:ascii="Times New Roman" w:hAnsi="Times New Roman" w:cs="Times New Roman"/>
          <w:sz w:val="24"/>
          <w:szCs w:val="24"/>
        </w:rPr>
        <w:t xml:space="preserve"> з питань, що відносяться до компетенції відділу</w:t>
      </w:r>
      <w:r w:rsidRPr="00F057CC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89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облік, систематизація та аналіз матеріалів, які містять правову інформацію;</w:t>
      </w:r>
    </w:p>
    <w:p w:rsidR="00F057CC" w:rsidRPr="00F057CC" w:rsidRDefault="00F057CC" w:rsidP="0089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забезпечення суддів, працівників апарату суду нормативно-правовими актами, спеціальною</w:t>
      </w:r>
    </w:p>
    <w:p w:rsidR="00F057CC" w:rsidRPr="00F057CC" w:rsidRDefault="00F057CC" w:rsidP="0089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науковою літературою, матеріалами судової практики;</w:t>
      </w:r>
    </w:p>
    <w:p w:rsidR="00F057CC" w:rsidRDefault="00F057CC" w:rsidP="0089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комплектування, обробка бібліотечних фондів.</w:t>
      </w:r>
    </w:p>
    <w:p w:rsidR="001A52D5" w:rsidRPr="00F057CC" w:rsidRDefault="001A52D5" w:rsidP="00892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EA2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1.4. Положення про відділ </w:t>
      </w:r>
      <w:r w:rsidR="00892EA2" w:rsidRPr="00892EA2"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 w:rsidR="00892EA2" w:rsidRPr="00892EA2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892EA2" w:rsidRPr="00892EA2">
        <w:rPr>
          <w:rFonts w:ascii="Times New Roman" w:hAnsi="Times New Roman" w:cs="Times New Roman"/>
          <w:sz w:val="24"/>
          <w:szCs w:val="24"/>
        </w:rPr>
        <w:t xml:space="preserve"> Львівського окружного адміністративного суду</w:t>
      </w:r>
      <w:r w:rsidRPr="00F057CC">
        <w:rPr>
          <w:rFonts w:ascii="Times New Roman" w:hAnsi="Times New Roman" w:cs="Times New Roman"/>
          <w:sz w:val="24"/>
          <w:szCs w:val="24"/>
        </w:rPr>
        <w:t xml:space="preserve"> затверджується наказом керівника апарату суду.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1.5. Структура, чисельність працівників відділу визначаються</w:t>
      </w:r>
      <w:r w:rsidR="00892EA2">
        <w:rPr>
          <w:rFonts w:ascii="Times New Roman" w:hAnsi="Times New Roman" w:cs="Times New Roman"/>
          <w:sz w:val="24"/>
          <w:szCs w:val="24"/>
        </w:rPr>
        <w:t xml:space="preserve"> штатним розписом та структурою </w:t>
      </w:r>
      <w:r w:rsidR="00892EA2" w:rsidRPr="00892EA2">
        <w:rPr>
          <w:rFonts w:ascii="Times New Roman" w:hAnsi="Times New Roman" w:cs="Times New Roman"/>
          <w:sz w:val="24"/>
          <w:szCs w:val="24"/>
        </w:rPr>
        <w:t>Львівського окружного адміністративного суду</w:t>
      </w:r>
      <w:r w:rsidRPr="00F057CC">
        <w:rPr>
          <w:rFonts w:ascii="Times New Roman" w:hAnsi="Times New Roman" w:cs="Times New Roman"/>
          <w:sz w:val="24"/>
          <w:szCs w:val="24"/>
        </w:rPr>
        <w:t>, затвер</w:t>
      </w:r>
      <w:r w:rsidR="00892EA2">
        <w:rPr>
          <w:rFonts w:ascii="Times New Roman" w:hAnsi="Times New Roman" w:cs="Times New Roman"/>
          <w:sz w:val="24"/>
          <w:szCs w:val="24"/>
        </w:rPr>
        <w:t xml:space="preserve">дженими у встановленому законом </w:t>
      </w:r>
      <w:r w:rsidRPr="00F057CC">
        <w:rPr>
          <w:rFonts w:ascii="Times New Roman" w:hAnsi="Times New Roman" w:cs="Times New Roman"/>
          <w:sz w:val="24"/>
          <w:szCs w:val="24"/>
        </w:rPr>
        <w:t xml:space="preserve">порядку територіальним управлінням Державної судової адміністрації України в </w:t>
      </w:r>
      <w:r w:rsidR="00892EA2">
        <w:rPr>
          <w:rFonts w:ascii="Times New Roman" w:hAnsi="Times New Roman" w:cs="Times New Roman"/>
          <w:sz w:val="24"/>
          <w:szCs w:val="24"/>
        </w:rPr>
        <w:t>Львівській області</w:t>
      </w:r>
      <w:r w:rsidRPr="00F057CC">
        <w:rPr>
          <w:rFonts w:ascii="Times New Roman" w:hAnsi="Times New Roman" w:cs="Times New Roman"/>
          <w:sz w:val="24"/>
          <w:szCs w:val="24"/>
        </w:rPr>
        <w:t xml:space="preserve"> і мають забезпечувати якісне виконання покладених на відділ завдань іфункцій. 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1.</w:t>
      </w:r>
      <w:r w:rsidR="00892EA2">
        <w:rPr>
          <w:rFonts w:ascii="Times New Roman" w:hAnsi="Times New Roman" w:cs="Times New Roman"/>
          <w:sz w:val="24"/>
          <w:szCs w:val="24"/>
        </w:rPr>
        <w:t>6</w:t>
      </w:r>
      <w:r w:rsidRPr="00F057CC">
        <w:rPr>
          <w:rFonts w:ascii="Times New Roman" w:hAnsi="Times New Roman" w:cs="Times New Roman"/>
          <w:sz w:val="24"/>
          <w:szCs w:val="24"/>
        </w:rPr>
        <w:t>. Робота відділу ведеться згідно затверджених планів роботи суду та відділу.</w:t>
      </w:r>
    </w:p>
    <w:p w:rsidR="00F057CC" w:rsidRPr="00F057CC" w:rsidRDefault="00F057CC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1.</w:t>
      </w:r>
      <w:r w:rsidR="00892EA2">
        <w:rPr>
          <w:rFonts w:ascii="Times New Roman" w:hAnsi="Times New Roman" w:cs="Times New Roman"/>
          <w:sz w:val="24"/>
          <w:szCs w:val="24"/>
        </w:rPr>
        <w:t>7</w:t>
      </w:r>
      <w:r w:rsidRPr="00F057CC">
        <w:rPr>
          <w:rFonts w:ascii="Times New Roman" w:hAnsi="Times New Roman" w:cs="Times New Roman"/>
          <w:sz w:val="24"/>
          <w:szCs w:val="24"/>
        </w:rPr>
        <w:t>. У своїй діяльності відділ керується Конституцією України, Законом України "Просудоустрій і статус суддів", законами України, указами і розп</w:t>
      </w:r>
      <w:r w:rsidR="001A52D5">
        <w:rPr>
          <w:rFonts w:ascii="Times New Roman" w:hAnsi="Times New Roman" w:cs="Times New Roman"/>
          <w:sz w:val="24"/>
          <w:szCs w:val="24"/>
        </w:rPr>
        <w:t xml:space="preserve">орядженнями Президента України, </w:t>
      </w:r>
      <w:r w:rsidRPr="00F057CC">
        <w:rPr>
          <w:rFonts w:ascii="Times New Roman" w:hAnsi="Times New Roman" w:cs="Times New Roman"/>
          <w:sz w:val="24"/>
          <w:szCs w:val="24"/>
        </w:rPr>
        <w:t>постановами і розпорядженнями Кабінету Міністрів Украї</w:t>
      </w:r>
      <w:r w:rsidR="001A52D5">
        <w:rPr>
          <w:rFonts w:ascii="Times New Roman" w:hAnsi="Times New Roman" w:cs="Times New Roman"/>
          <w:sz w:val="24"/>
          <w:szCs w:val="24"/>
        </w:rPr>
        <w:t xml:space="preserve">ни, Інструкцією з діловодства в </w:t>
      </w:r>
      <w:r w:rsidR="00892EA2">
        <w:rPr>
          <w:rFonts w:ascii="Times New Roman" w:hAnsi="Times New Roman" w:cs="Times New Roman"/>
          <w:sz w:val="24"/>
          <w:szCs w:val="24"/>
        </w:rPr>
        <w:t>адміністративних</w:t>
      </w:r>
      <w:r w:rsidRPr="00F057CC">
        <w:rPr>
          <w:rFonts w:ascii="Times New Roman" w:hAnsi="Times New Roman" w:cs="Times New Roman"/>
          <w:sz w:val="24"/>
          <w:szCs w:val="24"/>
        </w:rPr>
        <w:t xml:space="preserve"> судах України, іншими нормативно-правовими актами, наказами,розпорядженнями голови суду, керівника апарату суду та цим Положенням.</w:t>
      </w:r>
    </w:p>
    <w:p w:rsidR="00892EA2" w:rsidRDefault="00892EA2" w:rsidP="00F0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CC" w:rsidRPr="00F057CC" w:rsidRDefault="00892EA2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057CC" w:rsidRPr="00F057CC">
        <w:rPr>
          <w:rFonts w:ascii="Times New Roman" w:hAnsi="Times New Roman" w:cs="Times New Roman"/>
          <w:sz w:val="24"/>
          <w:szCs w:val="24"/>
        </w:rPr>
        <w:t>. Відділ, в інтересах всебічного і комплексного забезпечення виконання визначених цим</w:t>
      </w:r>
    </w:p>
    <w:p w:rsidR="00F057CC" w:rsidRPr="00F057CC" w:rsidRDefault="00F057CC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lastRenderedPageBreak/>
        <w:t>Положенням завдань та функцій, співпрацює з іншими структурними підрозділами апарату</w:t>
      </w:r>
    </w:p>
    <w:p w:rsidR="00F057CC" w:rsidRDefault="00F057CC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суду.</w:t>
      </w:r>
    </w:p>
    <w:p w:rsidR="00892EA2" w:rsidRPr="00F057CC" w:rsidRDefault="00892EA2" w:rsidP="0089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CC" w:rsidRPr="00892EA2" w:rsidRDefault="00F057CC" w:rsidP="0089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A2">
        <w:rPr>
          <w:rFonts w:ascii="Times New Roman" w:hAnsi="Times New Roman" w:cs="Times New Roman"/>
          <w:b/>
          <w:sz w:val="24"/>
          <w:szCs w:val="24"/>
        </w:rPr>
        <w:t>ІІ. ФУНКЦІЇ ТА ЗАВДАННЯ ВІДДІЛУ.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2.1. Відповідно до основних завдань, визначених цим Положенням, відділ:</w:t>
      </w:r>
    </w:p>
    <w:p w:rsidR="00F057CC" w:rsidRPr="00F057CC" w:rsidRDefault="00F057CC" w:rsidP="00892EA2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– щоквартально та щомісячно готує та подає звітність до </w:t>
      </w:r>
      <w:r w:rsidR="00892EA2">
        <w:rPr>
          <w:rFonts w:ascii="Times New Roman" w:hAnsi="Times New Roman" w:cs="Times New Roman"/>
          <w:sz w:val="24"/>
          <w:szCs w:val="24"/>
        </w:rPr>
        <w:t>судів вищих інстанцій</w:t>
      </w:r>
      <w:r w:rsidR="009C24BE">
        <w:rPr>
          <w:rFonts w:ascii="Times New Roman" w:hAnsi="Times New Roman" w:cs="Times New Roman"/>
          <w:sz w:val="24"/>
          <w:szCs w:val="24"/>
        </w:rPr>
        <w:t xml:space="preserve"> та інших органів</w:t>
      </w:r>
      <w:r w:rsidRPr="00F057CC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здійснює інформаційно-аналітичне забезпечення суду, суддів та працівників апарату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 межах своєї компетенції забезпечує надання відомос</w:t>
      </w:r>
      <w:r w:rsidR="009C24BE">
        <w:rPr>
          <w:rFonts w:ascii="Times New Roman" w:hAnsi="Times New Roman" w:cs="Times New Roman"/>
          <w:sz w:val="24"/>
          <w:szCs w:val="24"/>
        </w:rPr>
        <w:t xml:space="preserve">тей за запитами на інформацію з </w:t>
      </w:r>
      <w:r w:rsidRPr="00F057CC">
        <w:rPr>
          <w:rFonts w:ascii="Times New Roman" w:hAnsi="Times New Roman" w:cs="Times New Roman"/>
          <w:sz w:val="24"/>
          <w:szCs w:val="24"/>
        </w:rPr>
        <w:t xml:space="preserve">урахуванням вимог Закону України “Про доступ до публічної інформації”, </w:t>
      </w:r>
      <w:r w:rsidR="009C24BE">
        <w:rPr>
          <w:rFonts w:ascii="Times New Roman" w:hAnsi="Times New Roman" w:cs="Times New Roman"/>
          <w:sz w:val="24"/>
          <w:szCs w:val="24"/>
        </w:rPr>
        <w:t xml:space="preserve"> Положення про </w:t>
      </w:r>
      <w:r w:rsidRPr="00F057CC">
        <w:rPr>
          <w:rFonts w:ascii="Times New Roman" w:hAnsi="Times New Roman" w:cs="Times New Roman"/>
          <w:sz w:val="24"/>
          <w:szCs w:val="24"/>
        </w:rPr>
        <w:t xml:space="preserve">забезпечення доступу до публічної інформації в </w:t>
      </w:r>
      <w:r w:rsidR="00892EA2">
        <w:rPr>
          <w:rFonts w:ascii="Times New Roman" w:hAnsi="Times New Roman" w:cs="Times New Roman"/>
          <w:sz w:val="24"/>
          <w:szCs w:val="24"/>
        </w:rPr>
        <w:t>Львівському окружному адміністративному суді</w:t>
      </w:r>
      <w:r w:rsidR="009C24BE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контролює проходження документів (постанов Ве</w:t>
      </w:r>
      <w:r w:rsidR="009C24BE">
        <w:rPr>
          <w:rFonts w:ascii="Times New Roman" w:hAnsi="Times New Roman" w:cs="Times New Roman"/>
          <w:sz w:val="24"/>
          <w:szCs w:val="24"/>
        </w:rPr>
        <w:t xml:space="preserve">рховного Суду України та Вищого </w:t>
      </w:r>
      <w:r w:rsidR="00892EA2">
        <w:rPr>
          <w:rFonts w:ascii="Times New Roman" w:hAnsi="Times New Roman" w:cs="Times New Roman"/>
          <w:sz w:val="24"/>
          <w:szCs w:val="24"/>
        </w:rPr>
        <w:t>адміністративного</w:t>
      </w:r>
      <w:r w:rsidRPr="00F057CC">
        <w:rPr>
          <w:rFonts w:ascii="Times New Roman" w:hAnsi="Times New Roman" w:cs="Times New Roman"/>
          <w:sz w:val="24"/>
          <w:szCs w:val="24"/>
        </w:rPr>
        <w:t xml:space="preserve"> суду України, інформаційних, оглядових ли</w:t>
      </w:r>
      <w:r w:rsidR="009C24BE">
        <w:rPr>
          <w:rFonts w:ascii="Times New Roman" w:hAnsi="Times New Roman" w:cs="Times New Roman"/>
          <w:sz w:val="24"/>
          <w:szCs w:val="24"/>
        </w:rPr>
        <w:t xml:space="preserve">стів, запитів) для узагальнення </w:t>
      </w:r>
      <w:r w:rsidRPr="00F057CC">
        <w:rPr>
          <w:rFonts w:ascii="Times New Roman" w:hAnsi="Times New Roman" w:cs="Times New Roman"/>
          <w:sz w:val="24"/>
          <w:szCs w:val="24"/>
        </w:rPr>
        <w:t>судової практики в установленому порядку;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здійснює систематизацію законодавства та судової практи</w:t>
      </w:r>
      <w:r w:rsidR="00892EA2">
        <w:rPr>
          <w:rFonts w:ascii="Times New Roman" w:hAnsi="Times New Roman" w:cs="Times New Roman"/>
          <w:sz w:val="24"/>
          <w:szCs w:val="24"/>
        </w:rPr>
        <w:t xml:space="preserve">ки, рішень Конституційного Суду </w:t>
      </w:r>
      <w:r w:rsidRPr="00F057CC">
        <w:rPr>
          <w:rFonts w:ascii="Times New Roman" w:hAnsi="Times New Roman" w:cs="Times New Roman"/>
          <w:sz w:val="24"/>
          <w:szCs w:val="24"/>
        </w:rPr>
        <w:t>України, облік та зберігання актів законодавства та судової практики;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готує та направляє аналітичні довідки по окремих категоріях спорів відповід</w:t>
      </w:r>
      <w:r w:rsidR="009C24BE">
        <w:rPr>
          <w:rFonts w:ascii="Times New Roman" w:hAnsi="Times New Roman" w:cs="Times New Roman"/>
          <w:sz w:val="24"/>
          <w:szCs w:val="24"/>
        </w:rPr>
        <w:t xml:space="preserve">но до доручень </w:t>
      </w:r>
      <w:r w:rsidRPr="00F057CC">
        <w:rPr>
          <w:rFonts w:ascii="Times New Roman" w:hAnsi="Times New Roman" w:cs="Times New Roman"/>
          <w:sz w:val="24"/>
          <w:szCs w:val="24"/>
        </w:rPr>
        <w:t xml:space="preserve">Вищого </w:t>
      </w:r>
      <w:r w:rsidR="00892EA2">
        <w:rPr>
          <w:rFonts w:ascii="Times New Roman" w:hAnsi="Times New Roman" w:cs="Times New Roman"/>
          <w:sz w:val="24"/>
          <w:szCs w:val="24"/>
        </w:rPr>
        <w:t>адміністративного</w:t>
      </w:r>
      <w:r w:rsidRPr="00F057CC">
        <w:rPr>
          <w:rFonts w:ascii="Times New Roman" w:hAnsi="Times New Roman" w:cs="Times New Roman"/>
          <w:sz w:val="24"/>
          <w:szCs w:val="24"/>
        </w:rPr>
        <w:t xml:space="preserve"> суду України, голови суду та згідно з планами роботи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здійснює контроль за якістю заповнення статистичних карток обліку судових справ;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аналіз судової практики щодо стану здійснення судочинства (резул</w:t>
      </w:r>
      <w:r w:rsidR="009C24BE">
        <w:rPr>
          <w:rFonts w:ascii="Times New Roman" w:hAnsi="Times New Roman" w:cs="Times New Roman"/>
          <w:sz w:val="24"/>
          <w:szCs w:val="24"/>
        </w:rPr>
        <w:t xml:space="preserve">ьтати </w:t>
      </w:r>
      <w:r w:rsidRPr="00F057CC">
        <w:rPr>
          <w:rFonts w:ascii="Times New Roman" w:hAnsi="Times New Roman" w:cs="Times New Roman"/>
          <w:sz w:val="24"/>
          <w:szCs w:val="24"/>
        </w:rPr>
        <w:t>розгляду справ та перегляду їх в апеляційному та касаційному порядку);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статистичною інформацією суддів та працівників апарату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здійснює оперативне надання необхідної інформ</w:t>
      </w:r>
      <w:r w:rsidR="009C24BE">
        <w:rPr>
          <w:rFonts w:ascii="Times New Roman" w:hAnsi="Times New Roman" w:cs="Times New Roman"/>
          <w:sz w:val="24"/>
          <w:szCs w:val="24"/>
        </w:rPr>
        <w:t xml:space="preserve">ації на запити, що надходять до </w:t>
      </w:r>
      <w:r w:rsidR="00892EA2">
        <w:rPr>
          <w:rFonts w:ascii="Times New Roman" w:hAnsi="Times New Roman" w:cs="Times New Roman"/>
          <w:sz w:val="24"/>
          <w:szCs w:val="24"/>
        </w:rPr>
        <w:t>Львівського окружного адміністративного</w:t>
      </w:r>
      <w:r w:rsidRPr="00F057CC">
        <w:rPr>
          <w:rFonts w:ascii="Times New Roman" w:hAnsi="Times New Roman" w:cs="Times New Roman"/>
          <w:sz w:val="24"/>
          <w:szCs w:val="24"/>
        </w:rPr>
        <w:t xml:space="preserve"> суду </w:t>
      </w:r>
      <w:r w:rsidR="00892EA2">
        <w:rPr>
          <w:rFonts w:ascii="Times New Roman" w:hAnsi="Times New Roman" w:cs="Times New Roman"/>
          <w:sz w:val="24"/>
          <w:szCs w:val="24"/>
        </w:rPr>
        <w:t>в межах своєї компетенції</w:t>
      </w:r>
      <w:r w:rsidRPr="00F057CC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проводить аналіз діяльності структурного підрозділу суд</w:t>
      </w:r>
      <w:r w:rsidR="009C24BE">
        <w:rPr>
          <w:rFonts w:ascii="Times New Roman" w:hAnsi="Times New Roman" w:cs="Times New Roman"/>
          <w:sz w:val="24"/>
          <w:szCs w:val="24"/>
        </w:rPr>
        <w:t xml:space="preserve">у щодо організаційно-методичної </w:t>
      </w:r>
      <w:r w:rsidRPr="00F057CC">
        <w:rPr>
          <w:rFonts w:ascii="Times New Roman" w:hAnsi="Times New Roman" w:cs="Times New Roman"/>
          <w:sz w:val="24"/>
          <w:szCs w:val="24"/>
        </w:rPr>
        <w:t>роботи;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 результатами повернення справ із апеляційної чи ка</w:t>
      </w:r>
      <w:r w:rsidR="009C24BE">
        <w:rPr>
          <w:rFonts w:ascii="Times New Roman" w:hAnsi="Times New Roman" w:cs="Times New Roman"/>
          <w:sz w:val="24"/>
          <w:szCs w:val="24"/>
        </w:rPr>
        <w:t xml:space="preserve">саційної інстанції готує таблиці щодо </w:t>
      </w:r>
      <w:r w:rsidRPr="00F057CC">
        <w:rPr>
          <w:rFonts w:ascii="Times New Roman" w:hAnsi="Times New Roman" w:cs="Times New Roman"/>
          <w:sz w:val="24"/>
          <w:szCs w:val="24"/>
        </w:rPr>
        <w:t>перегляду справ у вищевказаних інстанціях;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подає пропозиції керівництву суду стосовно вдосконал</w:t>
      </w:r>
      <w:r w:rsidR="009C24BE">
        <w:rPr>
          <w:rFonts w:ascii="Times New Roman" w:hAnsi="Times New Roman" w:cs="Times New Roman"/>
          <w:sz w:val="24"/>
          <w:szCs w:val="24"/>
        </w:rPr>
        <w:t xml:space="preserve">ення форм і методів організації </w:t>
      </w:r>
      <w:r w:rsidRPr="00F057CC">
        <w:rPr>
          <w:rFonts w:ascii="Times New Roman" w:hAnsi="Times New Roman" w:cs="Times New Roman"/>
          <w:sz w:val="24"/>
          <w:szCs w:val="24"/>
        </w:rPr>
        <w:t>діяльності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бере участь у роботі з упорядкування аналітичних та</w:t>
      </w:r>
      <w:r w:rsidR="009C24BE">
        <w:rPr>
          <w:rFonts w:ascii="Times New Roman" w:hAnsi="Times New Roman" w:cs="Times New Roman"/>
          <w:sz w:val="24"/>
          <w:szCs w:val="24"/>
        </w:rPr>
        <w:t xml:space="preserve"> статистичних даних до проектів </w:t>
      </w:r>
      <w:r w:rsidRPr="00F057CC">
        <w:rPr>
          <w:rFonts w:ascii="Times New Roman" w:hAnsi="Times New Roman" w:cs="Times New Roman"/>
          <w:sz w:val="24"/>
          <w:szCs w:val="24"/>
        </w:rPr>
        <w:t>доповідних записок про роботу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готує необхідні матеріали для здійснення аналізів і узагальнень судової практики;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проводить методичну та роз'яснювальну роботу з працівниками суду стосовно заповненнястатистичних карток;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lastRenderedPageBreak/>
        <w:t xml:space="preserve">– здійснює постійний контроль по окремих категоріях </w:t>
      </w:r>
      <w:r w:rsidR="009C24BE">
        <w:rPr>
          <w:rFonts w:ascii="Times New Roman" w:hAnsi="Times New Roman" w:cs="Times New Roman"/>
          <w:sz w:val="24"/>
          <w:szCs w:val="24"/>
        </w:rPr>
        <w:t xml:space="preserve">спорів та окремих процесуальних </w:t>
      </w:r>
      <w:r w:rsidRPr="00F057CC">
        <w:rPr>
          <w:rFonts w:ascii="Times New Roman" w:hAnsi="Times New Roman" w:cs="Times New Roman"/>
          <w:sz w:val="24"/>
          <w:szCs w:val="24"/>
        </w:rPr>
        <w:t>документах;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подає довідкові, інформаційні матеріали голові суду,</w:t>
      </w:r>
      <w:r w:rsidR="009C24BE">
        <w:rPr>
          <w:rFonts w:ascii="Times New Roman" w:hAnsi="Times New Roman" w:cs="Times New Roman"/>
          <w:sz w:val="24"/>
          <w:szCs w:val="24"/>
        </w:rPr>
        <w:t xml:space="preserve"> керівнику апарату суду про хід </w:t>
      </w:r>
      <w:r w:rsidRPr="00F057CC">
        <w:rPr>
          <w:rFonts w:ascii="Times New Roman" w:hAnsi="Times New Roman" w:cs="Times New Roman"/>
          <w:sz w:val="24"/>
          <w:szCs w:val="24"/>
        </w:rPr>
        <w:t>виконання планів роботи суду, відділу та з інших питань, що належать до його компетенції;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бере участь у підготовці планів роботи суду;</w:t>
      </w:r>
    </w:p>
    <w:p w:rsidR="00F057CC" w:rsidRPr="00F057CC" w:rsidRDefault="00F057CC" w:rsidP="00892EA2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оперативне надання необхідної інформації на запити</w:t>
      </w:r>
      <w:r w:rsidR="009C24BE">
        <w:rPr>
          <w:rFonts w:ascii="Times New Roman" w:hAnsi="Times New Roman" w:cs="Times New Roman"/>
          <w:sz w:val="24"/>
          <w:szCs w:val="24"/>
        </w:rPr>
        <w:t>,</w:t>
      </w:r>
      <w:r w:rsidRPr="00F057CC">
        <w:rPr>
          <w:rFonts w:ascii="Times New Roman" w:hAnsi="Times New Roman" w:cs="Times New Roman"/>
          <w:sz w:val="24"/>
          <w:szCs w:val="24"/>
        </w:rPr>
        <w:t xml:space="preserve"> що надходять до </w:t>
      </w:r>
      <w:r w:rsidR="00892EA2">
        <w:rPr>
          <w:rFonts w:ascii="Times New Roman" w:hAnsi="Times New Roman" w:cs="Times New Roman"/>
          <w:sz w:val="24"/>
          <w:szCs w:val="24"/>
        </w:rPr>
        <w:t>суду</w:t>
      </w:r>
      <w:r w:rsidR="009C24BE" w:rsidRPr="009C24BE">
        <w:rPr>
          <w:rFonts w:ascii="Times New Roman" w:hAnsi="Times New Roman" w:cs="Times New Roman"/>
          <w:sz w:val="24"/>
          <w:szCs w:val="24"/>
        </w:rPr>
        <w:t>з питань, що входять до компетенції відділу</w:t>
      </w:r>
      <w:r w:rsidR="009C24BE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інформує працівників суду про зміни в чинному законодавс</w:t>
      </w:r>
      <w:r w:rsidR="009C24BE">
        <w:rPr>
          <w:rFonts w:ascii="Times New Roman" w:hAnsi="Times New Roman" w:cs="Times New Roman"/>
          <w:sz w:val="24"/>
          <w:szCs w:val="24"/>
        </w:rPr>
        <w:t xml:space="preserve">тві України та судовій практиці </w:t>
      </w:r>
      <w:r w:rsidRPr="00F057CC">
        <w:rPr>
          <w:rFonts w:ascii="Times New Roman" w:hAnsi="Times New Roman" w:cs="Times New Roman"/>
          <w:sz w:val="24"/>
          <w:szCs w:val="24"/>
        </w:rPr>
        <w:t>судових органів вищого рівня;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ведення систематичної електронної карто</w:t>
      </w:r>
      <w:r w:rsidR="009C24BE">
        <w:rPr>
          <w:rFonts w:ascii="Times New Roman" w:hAnsi="Times New Roman" w:cs="Times New Roman"/>
          <w:sz w:val="24"/>
          <w:szCs w:val="24"/>
        </w:rPr>
        <w:t xml:space="preserve">теки нормативних актів, судової </w:t>
      </w:r>
      <w:r w:rsidRPr="00F057CC">
        <w:rPr>
          <w:rFonts w:ascii="Times New Roman" w:hAnsi="Times New Roman" w:cs="Times New Roman"/>
          <w:sz w:val="24"/>
          <w:szCs w:val="24"/>
        </w:rPr>
        <w:t>практики та журнальних статей на правові теми;</w:t>
      </w:r>
    </w:p>
    <w:p w:rsid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суддів, працівників апарату суду нормативн</w:t>
      </w:r>
      <w:r w:rsidR="009C24BE">
        <w:rPr>
          <w:rFonts w:ascii="Times New Roman" w:hAnsi="Times New Roman" w:cs="Times New Roman"/>
          <w:sz w:val="24"/>
          <w:szCs w:val="24"/>
        </w:rPr>
        <w:t xml:space="preserve">о-правовими актами, спеціальною </w:t>
      </w:r>
      <w:r w:rsidRPr="00F057CC">
        <w:rPr>
          <w:rFonts w:ascii="Times New Roman" w:hAnsi="Times New Roman" w:cs="Times New Roman"/>
          <w:sz w:val="24"/>
          <w:szCs w:val="24"/>
        </w:rPr>
        <w:t>науковою літературо</w:t>
      </w:r>
      <w:r w:rsidR="00892EA2">
        <w:rPr>
          <w:rFonts w:ascii="Times New Roman" w:hAnsi="Times New Roman" w:cs="Times New Roman"/>
          <w:sz w:val="24"/>
          <w:szCs w:val="24"/>
        </w:rPr>
        <w:t>ю, матеріалами судової практики.</w:t>
      </w:r>
    </w:p>
    <w:p w:rsidR="00892EA2" w:rsidRPr="00F057CC" w:rsidRDefault="00892EA2" w:rsidP="00F0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CC" w:rsidRPr="00892EA2" w:rsidRDefault="00F057CC" w:rsidP="00892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EA2">
        <w:rPr>
          <w:rFonts w:ascii="Times New Roman" w:hAnsi="Times New Roman" w:cs="Times New Roman"/>
          <w:b/>
          <w:sz w:val="24"/>
          <w:szCs w:val="24"/>
        </w:rPr>
        <w:t>ІІІ. ОРГАНІЗАЦІЯ РОБОТИ ВІДДІЛУ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3.1. Відділ </w:t>
      </w:r>
      <w:r w:rsidR="00FA3F04" w:rsidRPr="00FA3F04">
        <w:rPr>
          <w:rFonts w:ascii="Times New Roman" w:hAnsi="Times New Roman" w:cs="Times New Roman"/>
          <w:sz w:val="24"/>
          <w:szCs w:val="24"/>
        </w:rPr>
        <w:t xml:space="preserve">кодифікації та </w:t>
      </w:r>
      <w:proofErr w:type="spellStart"/>
      <w:r w:rsidR="00FA3F04" w:rsidRPr="00FA3F04">
        <w:rPr>
          <w:rFonts w:ascii="Times New Roman" w:hAnsi="Times New Roman" w:cs="Times New Roman"/>
          <w:sz w:val="24"/>
          <w:szCs w:val="24"/>
        </w:rPr>
        <w:t>статзвітності</w:t>
      </w:r>
      <w:proofErr w:type="spellEnd"/>
      <w:r w:rsidR="00FA3F04" w:rsidRPr="00FA3F04">
        <w:rPr>
          <w:rFonts w:ascii="Times New Roman" w:hAnsi="Times New Roman" w:cs="Times New Roman"/>
          <w:sz w:val="24"/>
          <w:szCs w:val="24"/>
        </w:rPr>
        <w:t xml:space="preserve"> Львівського окружного адміністративного суду </w:t>
      </w:r>
      <w:r w:rsidR="00FA3F04">
        <w:rPr>
          <w:rFonts w:ascii="Times New Roman" w:hAnsi="Times New Roman" w:cs="Times New Roman"/>
          <w:sz w:val="24"/>
          <w:szCs w:val="24"/>
        </w:rPr>
        <w:t xml:space="preserve">очолює </w:t>
      </w:r>
      <w:r w:rsidRPr="00F057CC">
        <w:rPr>
          <w:rFonts w:ascii="Times New Roman" w:hAnsi="Times New Roman" w:cs="Times New Roman"/>
          <w:sz w:val="24"/>
          <w:szCs w:val="24"/>
        </w:rPr>
        <w:t>начальник, який призначається на посаду і звільняється з п</w:t>
      </w:r>
      <w:r w:rsidR="00FA3F04">
        <w:rPr>
          <w:rFonts w:ascii="Times New Roman" w:hAnsi="Times New Roman" w:cs="Times New Roman"/>
          <w:sz w:val="24"/>
          <w:szCs w:val="24"/>
        </w:rPr>
        <w:t xml:space="preserve">осади наказом керівника апарату </w:t>
      </w:r>
      <w:r w:rsidRPr="00F057CC">
        <w:rPr>
          <w:rFonts w:ascii="Times New Roman" w:hAnsi="Times New Roman" w:cs="Times New Roman"/>
          <w:sz w:val="24"/>
          <w:szCs w:val="24"/>
        </w:rPr>
        <w:t>суду з дотриманням вимог законодавства про державну службу та трудового законодавства.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3.2. Начальник відділу планує та здійснює керівництво </w:t>
      </w:r>
      <w:r w:rsidR="00FA3F04">
        <w:rPr>
          <w:rFonts w:ascii="Times New Roman" w:hAnsi="Times New Roman" w:cs="Times New Roman"/>
          <w:sz w:val="24"/>
          <w:szCs w:val="24"/>
        </w:rPr>
        <w:t xml:space="preserve">роботою відділу і відповідає за </w:t>
      </w:r>
      <w:r w:rsidRPr="00F057CC">
        <w:rPr>
          <w:rFonts w:ascii="Times New Roman" w:hAnsi="Times New Roman" w:cs="Times New Roman"/>
          <w:sz w:val="24"/>
          <w:szCs w:val="24"/>
        </w:rPr>
        <w:t>виконання покладених на відділ функцій і завдань.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3</w:t>
      </w:r>
      <w:r w:rsidRPr="00F057CC">
        <w:rPr>
          <w:rFonts w:ascii="Times New Roman" w:hAnsi="Times New Roman" w:cs="Times New Roman"/>
          <w:sz w:val="24"/>
          <w:szCs w:val="24"/>
        </w:rPr>
        <w:t>. У разі відсутності начальника відділу його обов'</w:t>
      </w:r>
      <w:r w:rsidR="00FA3F04">
        <w:rPr>
          <w:rFonts w:ascii="Times New Roman" w:hAnsi="Times New Roman" w:cs="Times New Roman"/>
          <w:sz w:val="24"/>
          <w:szCs w:val="24"/>
        </w:rPr>
        <w:t xml:space="preserve">язки виконує спеціаліст відділу </w:t>
      </w:r>
      <w:r w:rsidRPr="00F057CC">
        <w:rPr>
          <w:rFonts w:ascii="Times New Roman" w:hAnsi="Times New Roman" w:cs="Times New Roman"/>
          <w:sz w:val="24"/>
          <w:szCs w:val="24"/>
        </w:rPr>
        <w:t>на підставі наказу керівника апарату суду.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4</w:t>
      </w:r>
      <w:r w:rsidRPr="00F057CC">
        <w:rPr>
          <w:rFonts w:ascii="Times New Roman" w:hAnsi="Times New Roman" w:cs="Times New Roman"/>
          <w:sz w:val="24"/>
          <w:szCs w:val="24"/>
        </w:rPr>
        <w:t xml:space="preserve">. Начальнику відділу безпосередньо підпорядковані </w:t>
      </w:r>
      <w:r w:rsidR="00FA3F04">
        <w:rPr>
          <w:rFonts w:ascii="Times New Roman" w:hAnsi="Times New Roman" w:cs="Times New Roman"/>
          <w:sz w:val="24"/>
          <w:szCs w:val="24"/>
        </w:rPr>
        <w:t xml:space="preserve">працівники </w:t>
      </w:r>
      <w:r w:rsidRPr="00F057CC">
        <w:rPr>
          <w:rFonts w:ascii="Times New Roman" w:hAnsi="Times New Roman" w:cs="Times New Roman"/>
          <w:sz w:val="24"/>
          <w:szCs w:val="24"/>
        </w:rPr>
        <w:t>відділу.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5</w:t>
      </w:r>
      <w:r w:rsidRPr="00F057CC">
        <w:rPr>
          <w:rFonts w:ascii="Times New Roman" w:hAnsi="Times New Roman" w:cs="Times New Roman"/>
          <w:sz w:val="24"/>
          <w:szCs w:val="24"/>
        </w:rPr>
        <w:t>. Працівники відділу призначаються на посади та звільня</w:t>
      </w:r>
      <w:r w:rsidR="009C24BE">
        <w:rPr>
          <w:rFonts w:ascii="Times New Roman" w:hAnsi="Times New Roman" w:cs="Times New Roman"/>
          <w:sz w:val="24"/>
          <w:szCs w:val="24"/>
        </w:rPr>
        <w:t xml:space="preserve">ються з посад наказом керівника </w:t>
      </w:r>
      <w:r w:rsidRPr="00F057CC">
        <w:rPr>
          <w:rFonts w:ascii="Times New Roman" w:hAnsi="Times New Roman" w:cs="Times New Roman"/>
          <w:sz w:val="24"/>
          <w:szCs w:val="24"/>
        </w:rPr>
        <w:t>апарату суду з дотриманням вимог законодавства про державну службу та трудовогозаконодавства.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6</w:t>
      </w:r>
      <w:r w:rsidRPr="00F057CC">
        <w:rPr>
          <w:rFonts w:ascii="Times New Roman" w:hAnsi="Times New Roman" w:cs="Times New Roman"/>
          <w:sz w:val="24"/>
          <w:szCs w:val="24"/>
        </w:rPr>
        <w:t>. Функціональні обов'язки начальника, заступника, працівників відділ</w:t>
      </w:r>
      <w:r w:rsidR="00FA3F04">
        <w:rPr>
          <w:rFonts w:ascii="Times New Roman" w:hAnsi="Times New Roman" w:cs="Times New Roman"/>
          <w:sz w:val="24"/>
          <w:szCs w:val="24"/>
        </w:rPr>
        <w:t xml:space="preserve">у визначаються </w:t>
      </w:r>
      <w:r w:rsidRPr="00F057CC">
        <w:rPr>
          <w:rFonts w:ascii="Times New Roman" w:hAnsi="Times New Roman" w:cs="Times New Roman"/>
          <w:sz w:val="24"/>
          <w:szCs w:val="24"/>
        </w:rPr>
        <w:t>посадовими інструкціями, які затверджуються керівником апарату суду.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7</w:t>
      </w:r>
      <w:r w:rsidRPr="00F057CC">
        <w:rPr>
          <w:rFonts w:ascii="Times New Roman" w:hAnsi="Times New Roman" w:cs="Times New Roman"/>
          <w:sz w:val="24"/>
          <w:szCs w:val="24"/>
        </w:rPr>
        <w:t>. У відділі систематично проводяться наради з питань діяльності відділу.</w:t>
      </w:r>
    </w:p>
    <w:p w:rsid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FA3F04">
        <w:rPr>
          <w:rFonts w:ascii="Times New Roman" w:hAnsi="Times New Roman" w:cs="Times New Roman"/>
          <w:sz w:val="24"/>
          <w:szCs w:val="24"/>
        </w:rPr>
        <w:t>8</w:t>
      </w:r>
      <w:r w:rsidRPr="00F057CC">
        <w:rPr>
          <w:rFonts w:ascii="Times New Roman" w:hAnsi="Times New Roman" w:cs="Times New Roman"/>
          <w:sz w:val="24"/>
          <w:szCs w:val="24"/>
        </w:rPr>
        <w:t>. Документація відділу ведеться відповідно до установлен</w:t>
      </w:r>
      <w:r w:rsidR="00FA3F04">
        <w:rPr>
          <w:rFonts w:ascii="Times New Roman" w:hAnsi="Times New Roman" w:cs="Times New Roman"/>
          <w:sz w:val="24"/>
          <w:szCs w:val="24"/>
        </w:rPr>
        <w:t xml:space="preserve">ого в суді порядку та згідно із </w:t>
      </w:r>
      <w:r w:rsidRPr="00F057CC">
        <w:rPr>
          <w:rFonts w:ascii="Times New Roman" w:hAnsi="Times New Roman" w:cs="Times New Roman"/>
          <w:sz w:val="24"/>
          <w:szCs w:val="24"/>
        </w:rPr>
        <w:t xml:space="preserve">затвердженою номенклатурою справ, Інструкцією з діловодства в </w:t>
      </w:r>
      <w:r w:rsidR="00FA3F04">
        <w:rPr>
          <w:rFonts w:ascii="Times New Roman" w:hAnsi="Times New Roman" w:cs="Times New Roman"/>
          <w:sz w:val="24"/>
          <w:szCs w:val="24"/>
        </w:rPr>
        <w:t>адміністративних</w:t>
      </w:r>
      <w:r w:rsidRPr="00F057CC">
        <w:rPr>
          <w:rFonts w:ascii="Times New Roman" w:hAnsi="Times New Roman" w:cs="Times New Roman"/>
          <w:sz w:val="24"/>
          <w:szCs w:val="24"/>
        </w:rPr>
        <w:t xml:space="preserve"> судах України.</w:t>
      </w:r>
    </w:p>
    <w:p w:rsidR="009C24BE" w:rsidRPr="00F057CC" w:rsidRDefault="009C24BE" w:rsidP="00F057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3.</w:t>
      </w:r>
      <w:r w:rsidR="009C24BE">
        <w:rPr>
          <w:rFonts w:ascii="Times New Roman" w:hAnsi="Times New Roman" w:cs="Times New Roman"/>
          <w:sz w:val="24"/>
          <w:szCs w:val="24"/>
        </w:rPr>
        <w:t>9</w:t>
      </w:r>
      <w:r w:rsidRPr="00F057CC">
        <w:rPr>
          <w:rFonts w:ascii="Times New Roman" w:hAnsi="Times New Roman" w:cs="Times New Roman"/>
          <w:sz w:val="24"/>
          <w:szCs w:val="24"/>
        </w:rPr>
        <w:t>. Начальник відділу: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lastRenderedPageBreak/>
        <w:t>- планує роботу відділу, здійснює керівництво діяльн</w:t>
      </w:r>
      <w:r w:rsidR="00FA3F04">
        <w:rPr>
          <w:rFonts w:ascii="Times New Roman" w:hAnsi="Times New Roman" w:cs="Times New Roman"/>
          <w:sz w:val="24"/>
          <w:szCs w:val="24"/>
        </w:rPr>
        <w:t xml:space="preserve">істю відділу і несе персональну </w:t>
      </w:r>
      <w:r w:rsidRPr="00F057CC">
        <w:rPr>
          <w:rFonts w:ascii="Times New Roman" w:hAnsi="Times New Roman" w:cs="Times New Roman"/>
          <w:sz w:val="24"/>
          <w:szCs w:val="24"/>
        </w:rPr>
        <w:t>відповідальність за виконання завдань, покладених на відділ;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- розподіляє обов'язки між працівниками відділу, а у разі с</w:t>
      </w:r>
      <w:r w:rsidR="00FA3F04">
        <w:rPr>
          <w:rFonts w:ascii="Times New Roman" w:hAnsi="Times New Roman" w:cs="Times New Roman"/>
          <w:sz w:val="24"/>
          <w:szCs w:val="24"/>
        </w:rPr>
        <w:t xml:space="preserve">лужбової необхідності проводить </w:t>
      </w:r>
      <w:r w:rsidRPr="00F057CC">
        <w:rPr>
          <w:rFonts w:ascii="Times New Roman" w:hAnsi="Times New Roman" w:cs="Times New Roman"/>
          <w:sz w:val="24"/>
          <w:szCs w:val="24"/>
        </w:rPr>
        <w:t>перерозподіл обов'язків між ними, забезпечує планування ро</w:t>
      </w:r>
      <w:r w:rsidR="00FA3F04">
        <w:rPr>
          <w:rFonts w:ascii="Times New Roman" w:hAnsi="Times New Roman" w:cs="Times New Roman"/>
          <w:sz w:val="24"/>
          <w:szCs w:val="24"/>
        </w:rPr>
        <w:t xml:space="preserve">боти, належний рівень службової </w:t>
      </w:r>
      <w:r w:rsidRPr="00F057CC">
        <w:rPr>
          <w:rFonts w:ascii="Times New Roman" w:hAnsi="Times New Roman" w:cs="Times New Roman"/>
          <w:sz w:val="24"/>
          <w:szCs w:val="24"/>
        </w:rPr>
        <w:t>дисципліни, організовує взаємодію з іншими структурними підрозділами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- організовує роботу і забезпечує контроль за своєчасним </w:t>
      </w:r>
      <w:r w:rsidR="00FA3F04">
        <w:rPr>
          <w:rFonts w:ascii="Times New Roman" w:hAnsi="Times New Roman" w:cs="Times New Roman"/>
          <w:sz w:val="24"/>
          <w:szCs w:val="24"/>
        </w:rPr>
        <w:t xml:space="preserve">виконанням працівниками відділу </w:t>
      </w:r>
      <w:r w:rsidRPr="00F057CC">
        <w:rPr>
          <w:rFonts w:ascii="Times New Roman" w:hAnsi="Times New Roman" w:cs="Times New Roman"/>
          <w:sz w:val="24"/>
          <w:szCs w:val="24"/>
        </w:rPr>
        <w:t>завдань, плану роботи суду, відділу, доручень керівництв</w:t>
      </w:r>
      <w:r w:rsidR="00FA3F04">
        <w:rPr>
          <w:rFonts w:ascii="Times New Roman" w:hAnsi="Times New Roman" w:cs="Times New Roman"/>
          <w:sz w:val="24"/>
          <w:szCs w:val="24"/>
        </w:rPr>
        <w:t xml:space="preserve">а суду, інформує про результати </w:t>
      </w:r>
      <w:r w:rsidRPr="00F057CC">
        <w:rPr>
          <w:rFonts w:ascii="Times New Roman" w:hAnsi="Times New Roman" w:cs="Times New Roman"/>
          <w:sz w:val="24"/>
          <w:szCs w:val="24"/>
        </w:rPr>
        <w:t>виконаної роботи;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забезпечує контроль за станом ведення діловодства, додержа</w:t>
      </w:r>
      <w:r w:rsidR="00FA3F04">
        <w:rPr>
          <w:rFonts w:ascii="Times New Roman" w:hAnsi="Times New Roman" w:cs="Times New Roman"/>
          <w:sz w:val="24"/>
          <w:szCs w:val="24"/>
        </w:rPr>
        <w:t xml:space="preserve">нням встановлених правил </w:t>
      </w:r>
      <w:r w:rsidRPr="00F057CC">
        <w:rPr>
          <w:rFonts w:ascii="Times New Roman" w:hAnsi="Times New Roman" w:cs="Times New Roman"/>
          <w:sz w:val="24"/>
          <w:szCs w:val="24"/>
        </w:rPr>
        <w:t>роботи з документами у відділі</w:t>
      </w:r>
      <w:r w:rsidR="009C24BE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- забезпечує вдосконалення методів роботи відділу, своє</w:t>
      </w:r>
      <w:r w:rsidR="00FA3F04">
        <w:rPr>
          <w:rFonts w:ascii="Times New Roman" w:hAnsi="Times New Roman" w:cs="Times New Roman"/>
          <w:sz w:val="24"/>
          <w:szCs w:val="24"/>
        </w:rPr>
        <w:t xml:space="preserve">часне проходження і опрацювання </w:t>
      </w:r>
      <w:r w:rsidRPr="00F057CC">
        <w:rPr>
          <w:rFonts w:ascii="Times New Roman" w:hAnsi="Times New Roman" w:cs="Times New Roman"/>
          <w:sz w:val="24"/>
          <w:szCs w:val="24"/>
        </w:rPr>
        <w:t>документів</w:t>
      </w:r>
      <w:r w:rsidR="009C24BE">
        <w:rPr>
          <w:rFonts w:ascii="Times New Roman" w:hAnsi="Times New Roman" w:cs="Times New Roman"/>
          <w:sz w:val="24"/>
          <w:szCs w:val="24"/>
        </w:rPr>
        <w:t>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- вносить пропозиції щодо призначення на посаду, переведен</w:t>
      </w:r>
      <w:r w:rsidR="00FA3F04">
        <w:rPr>
          <w:rFonts w:ascii="Times New Roman" w:hAnsi="Times New Roman" w:cs="Times New Roman"/>
          <w:sz w:val="24"/>
          <w:szCs w:val="24"/>
        </w:rPr>
        <w:t xml:space="preserve">ня на іншу посаду та звільнення з </w:t>
      </w:r>
      <w:r w:rsidRPr="00F057CC">
        <w:rPr>
          <w:rFonts w:ascii="Times New Roman" w:hAnsi="Times New Roman" w:cs="Times New Roman"/>
          <w:sz w:val="24"/>
          <w:szCs w:val="24"/>
        </w:rPr>
        <w:t>посади працівників відділу, призначення їх на вищу посаду;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- представляє відділ на зборах та нарадах працівників апарату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- здійснює інші повноваження із забезпечення діяльно</w:t>
      </w:r>
      <w:r w:rsidR="00FA3F04">
        <w:rPr>
          <w:rFonts w:ascii="Times New Roman" w:hAnsi="Times New Roman" w:cs="Times New Roman"/>
          <w:sz w:val="24"/>
          <w:szCs w:val="24"/>
        </w:rPr>
        <w:t xml:space="preserve">сті суду, передбачені посадовою </w:t>
      </w:r>
      <w:r w:rsidRPr="00F057CC">
        <w:rPr>
          <w:rFonts w:ascii="Times New Roman" w:hAnsi="Times New Roman" w:cs="Times New Roman"/>
          <w:sz w:val="24"/>
          <w:szCs w:val="24"/>
        </w:rPr>
        <w:t>інструкцією та цим Положенням.</w:t>
      </w:r>
    </w:p>
    <w:p w:rsidR="00F057CC" w:rsidRPr="00FA3F04" w:rsidRDefault="00F057CC" w:rsidP="00FA3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4">
        <w:rPr>
          <w:rFonts w:ascii="Times New Roman" w:hAnsi="Times New Roman" w:cs="Times New Roman"/>
          <w:b/>
          <w:sz w:val="24"/>
          <w:szCs w:val="24"/>
        </w:rPr>
        <w:t>IV. ПРАВА ТА ОБОВ'ЯЗКИ ПРАЦІВНИКІВ ВІДДІЛУ.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4.1. Працівники відділу мають право: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користуватися правами і свободами, передбаченими</w:t>
      </w:r>
      <w:r w:rsidR="00FA3F04">
        <w:rPr>
          <w:rFonts w:ascii="Times New Roman" w:hAnsi="Times New Roman" w:cs="Times New Roman"/>
          <w:sz w:val="24"/>
          <w:szCs w:val="24"/>
        </w:rPr>
        <w:t xml:space="preserve"> Конституцією України, Законами </w:t>
      </w:r>
      <w:r w:rsidRPr="00F057CC">
        <w:rPr>
          <w:rFonts w:ascii="Times New Roman" w:hAnsi="Times New Roman" w:cs="Times New Roman"/>
          <w:sz w:val="24"/>
          <w:szCs w:val="24"/>
        </w:rPr>
        <w:t>України "Про судоустрій і статус суддів", "Про де</w:t>
      </w:r>
      <w:r w:rsidR="00FA3F04">
        <w:rPr>
          <w:rFonts w:ascii="Times New Roman" w:hAnsi="Times New Roman" w:cs="Times New Roman"/>
          <w:sz w:val="24"/>
          <w:szCs w:val="24"/>
        </w:rPr>
        <w:t xml:space="preserve">ржавну службу" та іншими актами </w:t>
      </w:r>
      <w:r w:rsidRPr="00F057CC">
        <w:rPr>
          <w:rFonts w:ascii="Times New Roman" w:hAnsi="Times New Roman" w:cs="Times New Roman"/>
          <w:sz w:val="24"/>
          <w:szCs w:val="24"/>
        </w:rPr>
        <w:t>законодавства;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на соціальний та правовий захист відповідно до свого статусу;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 дорученням керівництва суду представляти інтереси суд</w:t>
      </w:r>
      <w:r w:rsidR="00FA3F04">
        <w:rPr>
          <w:rFonts w:ascii="Times New Roman" w:hAnsi="Times New Roman" w:cs="Times New Roman"/>
          <w:sz w:val="24"/>
          <w:szCs w:val="24"/>
        </w:rPr>
        <w:t xml:space="preserve">у в підприємствах, установах та </w:t>
      </w:r>
      <w:r w:rsidRPr="00F057CC">
        <w:rPr>
          <w:rFonts w:ascii="Times New Roman" w:hAnsi="Times New Roman" w:cs="Times New Roman"/>
          <w:sz w:val="24"/>
          <w:szCs w:val="24"/>
        </w:rPr>
        <w:t>організаціях, органах влади з питань, що належать до його компетенції;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отримувати матеріально-технічне забезпечення дл</w:t>
      </w:r>
      <w:r w:rsidR="00FA3F04">
        <w:rPr>
          <w:rFonts w:ascii="Times New Roman" w:hAnsi="Times New Roman" w:cs="Times New Roman"/>
          <w:sz w:val="24"/>
          <w:szCs w:val="24"/>
        </w:rPr>
        <w:t xml:space="preserve">я виконання покладених на нього </w:t>
      </w:r>
      <w:r w:rsidRPr="00F057CC">
        <w:rPr>
          <w:rFonts w:ascii="Times New Roman" w:hAnsi="Times New Roman" w:cs="Times New Roman"/>
          <w:sz w:val="24"/>
          <w:szCs w:val="24"/>
        </w:rPr>
        <w:t>обов'язків та завдань;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 установленому порядку отримувати від працівників суду інформацію, необхідну длявиконання посадових обов'язків;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за погодженням з керівництвом суду залучати інших працівників апа</w:t>
      </w:r>
      <w:r w:rsidR="00FA3F04">
        <w:rPr>
          <w:rFonts w:ascii="Times New Roman" w:hAnsi="Times New Roman" w:cs="Times New Roman"/>
          <w:sz w:val="24"/>
          <w:szCs w:val="24"/>
        </w:rPr>
        <w:t xml:space="preserve">рату суду з метою </w:t>
      </w:r>
      <w:r w:rsidRPr="00F057CC">
        <w:rPr>
          <w:rFonts w:ascii="Times New Roman" w:hAnsi="Times New Roman" w:cs="Times New Roman"/>
          <w:sz w:val="24"/>
          <w:szCs w:val="24"/>
        </w:rPr>
        <w:t>забезпечення виконання покладених на нього завдань;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вносити в межах своєї компетенції пропозиції щодо вдосконалення роботи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брати участь у нарадах та зборах трудового колективу суду.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4.2. Працівники відділу наділені іншими правам</w:t>
      </w:r>
      <w:r w:rsidR="00FA3F04">
        <w:rPr>
          <w:rFonts w:ascii="Times New Roman" w:hAnsi="Times New Roman" w:cs="Times New Roman"/>
          <w:sz w:val="24"/>
          <w:szCs w:val="24"/>
        </w:rPr>
        <w:t xml:space="preserve">и, визначеними посадовими </w:t>
      </w:r>
      <w:r w:rsidRPr="00F057CC">
        <w:rPr>
          <w:rFonts w:ascii="Times New Roman" w:hAnsi="Times New Roman" w:cs="Times New Roman"/>
          <w:sz w:val="24"/>
          <w:szCs w:val="24"/>
        </w:rPr>
        <w:t>інструкціями.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4.3. Працівники відділу зобов'язані: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lastRenderedPageBreak/>
        <w:t>– забезпечувати організацію, своєчасне і якісне виконання дорученої їм роботи;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дотримуватися Конституції та законів України, інших н</w:t>
      </w:r>
      <w:r w:rsidR="00FA3F04">
        <w:rPr>
          <w:rFonts w:ascii="Times New Roman" w:hAnsi="Times New Roman" w:cs="Times New Roman"/>
          <w:sz w:val="24"/>
          <w:szCs w:val="24"/>
        </w:rPr>
        <w:t xml:space="preserve">ормативно-правових актів, вимог </w:t>
      </w:r>
      <w:r w:rsidRPr="00F057CC">
        <w:rPr>
          <w:rFonts w:ascii="Times New Roman" w:hAnsi="Times New Roman" w:cs="Times New Roman"/>
          <w:sz w:val="24"/>
          <w:szCs w:val="24"/>
        </w:rPr>
        <w:t>Присяги державного службовця, Інструкції з діловодства</w:t>
      </w:r>
      <w:r w:rsidR="00FA3F04">
        <w:rPr>
          <w:rFonts w:ascii="Times New Roman" w:hAnsi="Times New Roman" w:cs="Times New Roman"/>
          <w:sz w:val="24"/>
          <w:szCs w:val="24"/>
        </w:rPr>
        <w:t xml:space="preserve"> в </w:t>
      </w:r>
      <w:r w:rsidR="009C24BE">
        <w:rPr>
          <w:rFonts w:ascii="Times New Roman" w:hAnsi="Times New Roman" w:cs="Times New Roman"/>
          <w:sz w:val="24"/>
          <w:szCs w:val="24"/>
        </w:rPr>
        <w:t>адміністративних</w:t>
      </w:r>
      <w:r w:rsidR="00FA3F04">
        <w:rPr>
          <w:rFonts w:ascii="Times New Roman" w:hAnsi="Times New Roman" w:cs="Times New Roman"/>
          <w:sz w:val="24"/>
          <w:szCs w:val="24"/>
        </w:rPr>
        <w:t xml:space="preserve"> судах України, </w:t>
      </w:r>
      <w:r w:rsidRPr="00F057CC">
        <w:rPr>
          <w:rFonts w:ascii="Times New Roman" w:hAnsi="Times New Roman" w:cs="Times New Roman"/>
          <w:sz w:val="24"/>
          <w:szCs w:val="24"/>
        </w:rPr>
        <w:t>Загальних правил поведінки державного службовця, Пр</w:t>
      </w:r>
      <w:r w:rsidR="00FA3F04">
        <w:rPr>
          <w:rFonts w:ascii="Times New Roman" w:hAnsi="Times New Roman" w:cs="Times New Roman"/>
          <w:sz w:val="24"/>
          <w:szCs w:val="24"/>
        </w:rPr>
        <w:t xml:space="preserve">авил поведінки працівника суду, </w:t>
      </w:r>
      <w:r w:rsidRPr="00F057CC">
        <w:rPr>
          <w:rFonts w:ascii="Times New Roman" w:hAnsi="Times New Roman" w:cs="Times New Roman"/>
          <w:sz w:val="24"/>
          <w:szCs w:val="24"/>
        </w:rPr>
        <w:t>Правил внутрішнього трудового розпорядку суду, посад</w:t>
      </w:r>
      <w:r w:rsidR="00FA3F04">
        <w:rPr>
          <w:rFonts w:ascii="Times New Roman" w:hAnsi="Times New Roman" w:cs="Times New Roman"/>
          <w:sz w:val="24"/>
          <w:szCs w:val="24"/>
        </w:rPr>
        <w:t xml:space="preserve">ових інструкцій, правил охорони </w:t>
      </w:r>
      <w:r w:rsidRPr="00F057CC">
        <w:rPr>
          <w:rFonts w:ascii="Times New Roman" w:hAnsi="Times New Roman" w:cs="Times New Roman"/>
          <w:sz w:val="24"/>
          <w:szCs w:val="24"/>
        </w:rPr>
        <w:t>праці та протипожежної безпеки, інструкцій по ро</w:t>
      </w:r>
      <w:r w:rsidR="00FA3F04">
        <w:rPr>
          <w:rFonts w:ascii="Times New Roman" w:hAnsi="Times New Roman" w:cs="Times New Roman"/>
          <w:sz w:val="24"/>
          <w:szCs w:val="24"/>
        </w:rPr>
        <w:t xml:space="preserve">боті з документами, вимог інших </w:t>
      </w:r>
      <w:r w:rsidRPr="00F057CC">
        <w:rPr>
          <w:rFonts w:ascii="Times New Roman" w:hAnsi="Times New Roman" w:cs="Times New Roman"/>
          <w:sz w:val="24"/>
          <w:szCs w:val="24"/>
        </w:rPr>
        <w:t>документів, які стосуються роботи суду;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дотримуватись встановлених правил ведення діловодства;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 xml:space="preserve">– виконувати вимоги Інструкції з діловодства в </w:t>
      </w:r>
      <w:r w:rsidR="00FA3F04">
        <w:rPr>
          <w:rFonts w:ascii="Times New Roman" w:hAnsi="Times New Roman" w:cs="Times New Roman"/>
          <w:sz w:val="24"/>
          <w:szCs w:val="24"/>
        </w:rPr>
        <w:t xml:space="preserve">адміністративних судах України та є </w:t>
      </w:r>
      <w:r w:rsidRPr="00F057CC">
        <w:rPr>
          <w:rFonts w:ascii="Times New Roman" w:hAnsi="Times New Roman" w:cs="Times New Roman"/>
          <w:sz w:val="24"/>
          <w:szCs w:val="24"/>
        </w:rPr>
        <w:t xml:space="preserve">відповідальними за збереження процесуальних </w:t>
      </w:r>
      <w:r w:rsidR="00FA3F04">
        <w:rPr>
          <w:rFonts w:ascii="Times New Roman" w:hAnsi="Times New Roman" w:cs="Times New Roman"/>
          <w:sz w:val="24"/>
          <w:szCs w:val="24"/>
        </w:rPr>
        <w:t xml:space="preserve">та інших документів, а також за </w:t>
      </w:r>
      <w:r w:rsidRPr="00F057CC">
        <w:rPr>
          <w:rFonts w:ascii="Times New Roman" w:hAnsi="Times New Roman" w:cs="Times New Roman"/>
          <w:sz w:val="24"/>
          <w:szCs w:val="24"/>
        </w:rPr>
        <w:t>нерозголошення інформації, що містяться в них;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виконувати свою роботу у взаємодії з працівниками інших структурних підрозділів;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використовувати комп'ютерну техніку та засоби оргтехніки з мето</w:t>
      </w:r>
      <w:r w:rsidR="00FA3F04">
        <w:rPr>
          <w:rFonts w:ascii="Times New Roman" w:hAnsi="Times New Roman" w:cs="Times New Roman"/>
          <w:sz w:val="24"/>
          <w:szCs w:val="24"/>
        </w:rPr>
        <w:t xml:space="preserve">ю підвищення </w:t>
      </w:r>
      <w:r w:rsidRPr="00F057CC">
        <w:rPr>
          <w:rFonts w:ascii="Times New Roman" w:hAnsi="Times New Roman" w:cs="Times New Roman"/>
          <w:sz w:val="24"/>
          <w:szCs w:val="24"/>
        </w:rPr>
        <w:t>ефективності та якості своєї роботи, суду в цілому;</w:t>
      </w:r>
    </w:p>
    <w:p w:rsidR="00F057CC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– постійно підвищувати свій професійний рівень та ділову кваліфікацію.</w:t>
      </w:r>
    </w:p>
    <w:p w:rsidR="00F057CC" w:rsidRPr="00FA3F04" w:rsidRDefault="00F057CC" w:rsidP="00FA3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04">
        <w:rPr>
          <w:rFonts w:ascii="Times New Roman" w:hAnsi="Times New Roman" w:cs="Times New Roman"/>
          <w:b/>
          <w:sz w:val="24"/>
          <w:szCs w:val="24"/>
        </w:rPr>
        <w:t>V. ВІДПОВІДАЛЬНІСТЬ</w:t>
      </w:r>
    </w:p>
    <w:p w:rsidR="00D93B8E" w:rsidRPr="00F057CC" w:rsidRDefault="00F057CC" w:rsidP="00F057CC">
      <w:pPr>
        <w:jc w:val="both"/>
        <w:rPr>
          <w:rFonts w:ascii="Times New Roman" w:hAnsi="Times New Roman" w:cs="Times New Roman"/>
          <w:sz w:val="24"/>
          <w:szCs w:val="24"/>
        </w:rPr>
      </w:pPr>
      <w:r w:rsidRPr="00F057CC">
        <w:rPr>
          <w:rFonts w:ascii="Times New Roman" w:hAnsi="Times New Roman" w:cs="Times New Roman"/>
          <w:sz w:val="24"/>
          <w:szCs w:val="24"/>
        </w:rPr>
        <w:t>5.1. Працівники відділу відповідно до Кодексу законів про пра</w:t>
      </w:r>
      <w:r w:rsidR="00FA3F04">
        <w:rPr>
          <w:rFonts w:ascii="Times New Roman" w:hAnsi="Times New Roman" w:cs="Times New Roman"/>
          <w:sz w:val="24"/>
          <w:szCs w:val="24"/>
        </w:rPr>
        <w:t xml:space="preserve">цю України, Закону України "Про </w:t>
      </w:r>
      <w:r w:rsidRPr="00F057CC">
        <w:rPr>
          <w:rFonts w:ascii="Times New Roman" w:hAnsi="Times New Roman" w:cs="Times New Roman"/>
          <w:sz w:val="24"/>
          <w:szCs w:val="24"/>
        </w:rPr>
        <w:t>державну службу", законодавства України про боротьбу з коруп</w:t>
      </w:r>
      <w:r w:rsidR="00FA3F04">
        <w:rPr>
          <w:rFonts w:ascii="Times New Roman" w:hAnsi="Times New Roman" w:cs="Times New Roman"/>
          <w:sz w:val="24"/>
          <w:szCs w:val="24"/>
        </w:rPr>
        <w:t xml:space="preserve">цією несуть відповідальність за </w:t>
      </w:r>
      <w:r w:rsidRPr="00F057CC">
        <w:rPr>
          <w:rFonts w:ascii="Times New Roman" w:hAnsi="Times New Roman" w:cs="Times New Roman"/>
          <w:sz w:val="24"/>
          <w:szCs w:val="24"/>
        </w:rPr>
        <w:t>порушення трудової дисципліни, неякісне або несвоєчасне в</w:t>
      </w:r>
      <w:r w:rsidR="00FA3F04">
        <w:rPr>
          <w:rFonts w:ascii="Times New Roman" w:hAnsi="Times New Roman" w:cs="Times New Roman"/>
          <w:sz w:val="24"/>
          <w:szCs w:val="24"/>
        </w:rPr>
        <w:t xml:space="preserve">иконання посадових обов'язків і </w:t>
      </w:r>
      <w:r w:rsidRPr="00F057CC">
        <w:rPr>
          <w:rFonts w:ascii="Times New Roman" w:hAnsi="Times New Roman" w:cs="Times New Roman"/>
          <w:sz w:val="24"/>
          <w:szCs w:val="24"/>
        </w:rPr>
        <w:t>завдань, бездіяльність або невикористання наданих йому прав, порушення норм</w:t>
      </w:r>
      <w:r w:rsidR="00FA3F04">
        <w:rPr>
          <w:rFonts w:ascii="Times New Roman" w:hAnsi="Times New Roman" w:cs="Times New Roman"/>
          <w:sz w:val="24"/>
          <w:szCs w:val="24"/>
        </w:rPr>
        <w:t xml:space="preserve"> етики поведінки </w:t>
      </w:r>
      <w:r w:rsidRPr="00F057CC">
        <w:rPr>
          <w:rFonts w:ascii="Times New Roman" w:hAnsi="Times New Roman" w:cs="Times New Roman"/>
          <w:sz w:val="24"/>
          <w:szCs w:val="24"/>
        </w:rPr>
        <w:t>державного службовця та обмежень, пов'язаних із прий</w:t>
      </w:r>
      <w:r w:rsidR="00FA3F04">
        <w:rPr>
          <w:rFonts w:ascii="Times New Roman" w:hAnsi="Times New Roman" w:cs="Times New Roman"/>
          <w:sz w:val="24"/>
          <w:szCs w:val="24"/>
        </w:rPr>
        <w:t xml:space="preserve">няттям на державну службу та її </w:t>
      </w:r>
      <w:r w:rsidRPr="00F057CC">
        <w:rPr>
          <w:rFonts w:ascii="Times New Roman" w:hAnsi="Times New Roman" w:cs="Times New Roman"/>
          <w:sz w:val="24"/>
          <w:szCs w:val="24"/>
        </w:rPr>
        <w:t>проходженням.</w:t>
      </w:r>
    </w:p>
    <w:sectPr w:rsidR="00D93B8E" w:rsidRPr="00F057CC" w:rsidSect="00F20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38"/>
    <w:rsid w:val="00031667"/>
    <w:rsid w:val="00031CEB"/>
    <w:rsid w:val="00091282"/>
    <w:rsid w:val="000E4DDF"/>
    <w:rsid w:val="001209DC"/>
    <w:rsid w:val="001A52D5"/>
    <w:rsid w:val="001C72FF"/>
    <w:rsid w:val="00234B1B"/>
    <w:rsid w:val="00302133"/>
    <w:rsid w:val="00307A51"/>
    <w:rsid w:val="003230CC"/>
    <w:rsid w:val="00335CA0"/>
    <w:rsid w:val="004108F2"/>
    <w:rsid w:val="004247F2"/>
    <w:rsid w:val="00443AD5"/>
    <w:rsid w:val="00476A09"/>
    <w:rsid w:val="004A68AE"/>
    <w:rsid w:val="004D27C1"/>
    <w:rsid w:val="004F1856"/>
    <w:rsid w:val="004F62D2"/>
    <w:rsid w:val="004F6D33"/>
    <w:rsid w:val="005918C6"/>
    <w:rsid w:val="00596EED"/>
    <w:rsid w:val="005B013E"/>
    <w:rsid w:val="005B7A72"/>
    <w:rsid w:val="005D0438"/>
    <w:rsid w:val="006C5890"/>
    <w:rsid w:val="006D7D71"/>
    <w:rsid w:val="006E43AC"/>
    <w:rsid w:val="00727B5A"/>
    <w:rsid w:val="0076454C"/>
    <w:rsid w:val="008914C8"/>
    <w:rsid w:val="00892EA2"/>
    <w:rsid w:val="008A1CE6"/>
    <w:rsid w:val="008D1EB5"/>
    <w:rsid w:val="00974DFF"/>
    <w:rsid w:val="009931A1"/>
    <w:rsid w:val="009B6F06"/>
    <w:rsid w:val="009C24BE"/>
    <w:rsid w:val="009E20F3"/>
    <w:rsid w:val="009F280A"/>
    <w:rsid w:val="00A26667"/>
    <w:rsid w:val="00AF2B64"/>
    <w:rsid w:val="00B31C98"/>
    <w:rsid w:val="00C15D0F"/>
    <w:rsid w:val="00C35E23"/>
    <w:rsid w:val="00CA37C5"/>
    <w:rsid w:val="00D40138"/>
    <w:rsid w:val="00D503D9"/>
    <w:rsid w:val="00D93B8E"/>
    <w:rsid w:val="00E33A14"/>
    <w:rsid w:val="00E87DBC"/>
    <w:rsid w:val="00E9542E"/>
    <w:rsid w:val="00F057CC"/>
    <w:rsid w:val="00F1544F"/>
    <w:rsid w:val="00F20496"/>
    <w:rsid w:val="00FA3F04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pt">
    <w:name w:val="Основний текст (2) + Інтервал 5 pt"/>
    <w:rsid w:val="001A52D5"/>
    <w:rPr>
      <w:b/>
      <w:bCs/>
      <w:spacing w:val="100"/>
      <w:sz w:val="21"/>
      <w:szCs w:val="21"/>
      <w:u w:val="none"/>
    </w:rPr>
  </w:style>
  <w:style w:type="paragraph" w:customStyle="1" w:styleId="Style1">
    <w:name w:val="Style1"/>
    <w:basedOn w:val="a"/>
    <w:uiPriority w:val="99"/>
    <w:rsid w:val="001A52D5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1A5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1A52D5"/>
    <w:pPr>
      <w:widowControl w:val="0"/>
      <w:autoSpaceDE w:val="0"/>
      <w:autoSpaceDN w:val="0"/>
      <w:adjustRightInd w:val="0"/>
      <w:spacing w:after="0" w:line="499" w:lineRule="exact"/>
      <w:ind w:firstLine="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1A52D5"/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uiPriority w:val="99"/>
    <w:rsid w:val="001A52D5"/>
    <w:rPr>
      <w:rFonts w:ascii="Courier New" w:hAnsi="Courier New" w:cs="Courier New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2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Xrustyk</dc:creator>
  <cp:keywords/>
  <dc:description/>
  <cp:lastModifiedBy>Sekretar</cp:lastModifiedBy>
  <cp:revision>11</cp:revision>
  <cp:lastPrinted>2015-09-09T12:31:00Z</cp:lastPrinted>
  <dcterms:created xsi:type="dcterms:W3CDTF">2015-09-09T08:14:00Z</dcterms:created>
  <dcterms:modified xsi:type="dcterms:W3CDTF">2017-12-08T08:19:00Z</dcterms:modified>
</cp:coreProperties>
</file>