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1D3EBA" w:rsidRPr="001D3EBA" w14:paraId="6B2C75BE" w14:textId="77777777" w:rsidTr="001D3EBA">
        <w:tc>
          <w:tcPr>
            <w:tcW w:w="5103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4E10B1FA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96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4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ED6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року № </w:t>
            </w:r>
            <w:r w:rsidR="00B96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48A74" w14:textId="6677351C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 xml:space="preserve">ОГОЛОШЕННЯ </w:t>
      </w:r>
    </w:p>
    <w:p w14:paraId="063D6C69" w14:textId="1926E73E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>про добір на період дії карантину</w:t>
      </w:r>
    </w:p>
    <w:p w14:paraId="04820387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6090"/>
      </w:tblGrid>
      <w:tr w:rsidR="001D3EBA" w:rsidRPr="001D3EBA" w14:paraId="0A8A4EDD" w14:textId="77777777" w:rsidTr="001D3EBA">
        <w:tc>
          <w:tcPr>
            <w:tcW w:w="3828" w:type="dxa"/>
          </w:tcPr>
          <w:p w14:paraId="691AD28E" w14:textId="26AAB1CC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90" w:type="dxa"/>
          </w:tcPr>
          <w:p w14:paraId="450C78FD" w14:textId="4F35086A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секретар судового засідання Львівського окружного адміністративного суду, посада державної служби категорії «В»</w:t>
            </w:r>
          </w:p>
        </w:tc>
      </w:tr>
      <w:tr w:rsidR="001D3EBA" w:rsidRPr="001D3EBA" w14:paraId="0A89238E" w14:textId="77777777" w:rsidTr="001D3EBA">
        <w:tc>
          <w:tcPr>
            <w:tcW w:w="3828" w:type="dxa"/>
          </w:tcPr>
          <w:p w14:paraId="77003CAA" w14:textId="1F83E24F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Посадові обов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язки</w:t>
            </w:r>
          </w:p>
        </w:tc>
        <w:tc>
          <w:tcPr>
            <w:tcW w:w="6090" w:type="dxa"/>
          </w:tcPr>
          <w:p w14:paraId="6B5579A4" w14:textId="0837D91F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</w:t>
            </w:r>
            <w:r w:rsidR="006072F7"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ясовує причини відсутності, про що доповідає головуючому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28863C" w14:textId="1E9891E7" w:rsidR="00F83B8E" w:rsidRPr="001D3EBA" w:rsidRDefault="00F83B8E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32B276CD" w14:textId="629496BE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84697F" w14:textId="701BA517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CFEA82" w14:textId="5B9D74C5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086427A4" w14:textId="779D6BDF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516AB7" w14:textId="796A5BF9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77A16F" w14:textId="51C86E19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24316E" w14:textId="752337D0" w:rsidR="00186AB5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EBA" w:rsidRPr="001D3EBA" w14:paraId="48E3C3B3" w14:textId="77777777" w:rsidTr="001D3EBA">
        <w:tc>
          <w:tcPr>
            <w:tcW w:w="3828" w:type="dxa"/>
          </w:tcPr>
          <w:p w14:paraId="4245D96D" w14:textId="44AA1B30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090" w:type="dxa"/>
          </w:tcPr>
          <w:p w14:paraId="0CB2F814" w14:textId="08B03663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посадовий оклад – 5</w:t>
            </w:r>
            <w:r w:rsidR="008077F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,00 гривень, надбавки (у випадку встановлення) відповідно до Закону України «Про державну службу»</w:t>
            </w:r>
          </w:p>
        </w:tc>
      </w:tr>
      <w:tr w:rsidR="001D3EBA" w:rsidRPr="001D3EBA" w14:paraId="00753E23" w14:textId="77777777" w:rsidTr="001D3EBA">
        <w:tc>
          <w:tcPr>
            <w:tcW w:w="3828" w:type="dxa"/>
          </w:tcPr>
          <w:p w14:paraId="20C88813" w14:textId="57DA7F3D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090" w:type="dxa"/>
          </w:tcPr>
          <w:p w14:paraId="4818F4D4" w14:textId="018FC7B3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строковий трудовий договір шляхом укладення контракту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-19, спричиненої коронавірусом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1D3EBA" w:rsidRPr="001D3EBA" w14:paraId="42B96BC0" w14:textId="77777777" w:rsidTr="001D3EBA">
        <w:tc>
          <w:tcPr>
            <w:tcW w:w="3828" w:type="dxa"/>
          </w:tcPr>
          <w:p w14:paraId="089C5D26" w14:textId="4DDE10A9" w:rsidR="007C7D0F" w:rsidRPr="001D3EBA" w:rsidRDefault="007C7D0F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90" w:type="dxa"/>
          </w:tcPr>
          <w:p w14:paraId="304C7221" w14:textId="46D6FE42" w:rsidR="00255241" w:rsidRPr="001D3EBA" w:rsidRDefault="00255241" w:rsidP="00EF7948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 про участь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у доборі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Порядку, затвердженого постановою Кабінету Міністрів України від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4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.20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90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7FC32484" w14:textId="40E50923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n1171"/>
            <w:bookmarkEnd w:id="0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5" w:anchor="n1039" w:history="1">
              <w:r w:rsidRPr="001D3EB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bookmarkStart w:id="1" w:name="bookmark=id.3j2qqm3"/>
            <w:bookmarkEnd w:id="1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Порядку.</w:t>
            </w:r>
          </w:p>
          <w:p w14:paraId="7C5CD58F" w14:textId="77777777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079C7A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2AED69D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71AE31CD" w14:textId="3AE26AF7" w:rsidR="007C7D0F" w:rsidRPr="001D3EBA" w:rsidRDefault="00040AC4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доборі приймається з </w:t>
            </w:r>
            <w:r w:rsidR="00DC48CE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</w:t>
            </w:r>
            <w:r w:rsidR="00DC48CE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48CE">
              <w:rPr>
                <w:rFonts w:ascii="Times New Roman" w:hAnsi="Times New Roman"/>
                <w:b/>
                <w:bCs/>
                <w:sz w:val="24"/>
                <w:szCs w:val="24"/>
              </w:rPr>
              <w:t>лютого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 w:rsidR="00ED62D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року включно: в електронному вигляді з накладенням кваліфікованого електронного підпису особи – через Єдиний портал вакансій державної служби за адресою: 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https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://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www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career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gov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ua</w:t>
            </w:r>
          </w:p>
        </w:tc>
      </w:tr>
      <w:tr w:rsidR="001D3EBA" w:rsidRPr="001D3EBA" w14:paraId="7B295D69" w14:textId="77777777" w:rsidTr="001D3EBA">
        <w:tc>
          <w:tcPr>
            <w:tcW w:w="3828" w:type="dxa"/>
          </w:tcPr>
          <w:p w14:paraId="7793D8C5" w14:textId="576797E7" w:rsidR="00196A0A" w:rsidRPr="001D3EBA" w:rsidRDefault="00196A0A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090" w:type="dxa"/>
          </w:tcPr>
          <w:p w14:paraId="56DA5C19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t>Максимців Галина Ігорівна</w:t>
            </w:r>
          </w:p>
          <w:p w14:paraId="120C152F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7DEFFF7D" w14:textId="74956757" w:rsidR="00196A0A" w:rsidRPr="001D3EBA" w:rsidRDefault="00196A0A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kadry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@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1D3EBA" w:rsidRPr="001D3EBA" w14:paraId="48B6EAF0" w14:textId="77777777" w:rsidTr="001D3EBA">
        <w:tc>
          <w:tcPr>
            <w:tcW w:w="9918" w:type="dxa"/>
            <w:gridSpan w:val="2"/>
          </w:tcPr>
          <w:p w14:paraId="457F88FB" w14:textId="20AD8D8A" w:rsidR="00196A0A" w:rsidRPr="001D3EBA" w:rsidRDefault="00196A0A" w:rsidP="00563604">
            <w:pPr>
              <w:pStyle w:val="a6"/>
              <w:spacing w:before="0" w:beforeAutospacing="0" w:after="160" w:afterAutospacing="0"/>
              <w:jc w:val="center"/>
              <w:rPr>
                <w:b/>
                <w:bCs/>
              </w:rPr>
            </w:pPr>
            <w:r w:rsidRPr="001D3EBA">
              <w:rPr>
                <w:b/>
                <w:bCs/>
              </w:rPr>
              <w:t>Вимоги відповідно до статей 19 і 20 Закону України «Про державну службу»</w:t>
            </w:r>
          </w:p>
        </w:tc>
      </w:tr>
      <w:tr w:rsidR="001D3EBA" w:rsidRPr="001D3EBA" w14:paraId="5295EFAA" w14:textId="77777777" w:rsidTr="001D3EBA">
        <w:tc>
          <w:tcPr>
            <w:tcW w:w="3828" w:type="dxa"/>
          </w:tcPr>
          <w:p w14:paraId="10BB6090" w14:textId="16874080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lastRenderedPageBreak/>
              <w:t>Освіта</w:t>
            </w:r>
          </w:p>
        </w:tc>
        <w:tc>
          <w:tcPr>
            <w:tcW w:w="6090" w:type="dxa"/>
          </w:tcPr>
          <w:p w14:paraId="3C884398" w14:textId="7E6B50A8" w:rsidR="00563604" w:rsidRPr="001D3EBA" w:rsidRDefault="00F83B8E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t>ступінь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1D3EBA" w:rsidRPr="001D3EBA" w14:paraId="67D13523" w14:textId="77777777" w:rsidTr="001D3EBA">
        <w:tc>
          <w:tcPr>
            <w:tcW w:w="3828" w:type="dxa"/>
          </w:tcPr>
          <w:p w14:paraId="192BF15C" w14:textId="066E695E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Досвід роботи</w:t>
            </w:r>
          </w:p>
        </w:tc>
        <w:tc>
          <w:tcPr>
            <w:tcW w:w="6090" w:type="dxa"/>
          </w:tcPr>
          <w:p w14:paraId="45D7186F" w14:textId="1DD7955E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не потребує</w:t>
            </w:r>
          </w:p>
        </w:tc>
      </w:tr>
      <w:tr w:rsidR="001D3EBA" w:rsidRPr="001D3EBA" w14:paraId="5782E942" w14:textId="77777777" w:rsidTr="001D3EBA">
        <w:tc>
          <w:tcPr>
            <w:tcW w:w="3828" w:type="dxa"/>
          </w:tcPr>
          <w:p w14:paraId="525C3A84" w14:textId="6D0DB896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Володіння державною мовою</w:t>
            </w:r>
          </w:p>
        </w:tc>
        <w:tc>
          <w:tcPr>
            <w:tcW w:w="6090" w:type="dxa"/>
          </w:tcPr>
          <w:p w14:paraId="373DC387" w14:textId="414B64B7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вільне володіння державною мовою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0E1C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697A"/>
    <w:rsid w:val="00037DAF"/>
    <w:rsid w:val="00040AC4"/>
    <w:rsid w:val="00042C9A"/>
    <w:rsid w:val="00044543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4E9F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E7374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A1C8E"/>
    <w:rsid w:val="003A2877"/>
    <w:rsid w:val="003A2DF4"/>
    <w:rsid w:val="003A6167"/>
    <w:rsid w:val="003A704B"/>
    <w:rsid w:val="003B35B1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0F66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5A44"/>
    <w:rsid w:val="005A6BD5"/>
    <w:rsid w:val="005B1B88"/>
    <w:rsid w:val="005B2D77"/>
    <w:rsid w:val="005B3018"/>
    <w:rsid w:val="005B3FD7"/>
    <w:rsid w:val="005B5E8C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077F8"/>
    <w:rsid w:val="00813F09"/>
    <w:rsid w:val="00814320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B7CFF"/>
    <w:rsid w:val="008C2137"/>
    <w:rsid w:val="008C2380"/>
    <w:rsid w:val="008C5812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05CC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0BF7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3DD5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968CE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3F45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C48CE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D62DE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35BE"/>
    <w:rsid w:val="00F444D2"/>
    <w:rsid w:val="00F4602D"/>
    <w:rsid w:val="00F504B3"/>
    <w:rsid w:val="00F52D64"/>
    <w:rsid w:val="00F5306E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3026</Words>
  <Characters>1725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Іван Денькович</cp:lastModifiedBy>
  <cp:revision>4</cp:revision>
  <cp:lastPrinted>2020-12-16T11:36:00Z</cp:lastPrinted>
  <dcterms:created xsi:type="dcterms:W3CDTF">2021-02-19T09:37:00Z</dcterms:created>
  <dcterms:modified xsi:type="dcterms:W3CDTF">2021-02-19T09:58:00Z</dcterms:modified>
</cp:coreProperties>
</file>